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8E" w:rsidRDefault="0064128E" w:rsidP="006412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уставна питања</w:t>
      </w: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законодавство</w:t>
      </w:r>
    </w:p>
    <w:p w:rsidR="0064128E" w:rsidRPr="00051A94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Број: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8A2D46">
        <w:rPr>
          <w:rFonts w:ascii="Times New Roman" w:eastAsia="Times New Roman" w:hAnsi="Times New Roman" w:cs="Times New Roman"/>
          <w:sz w:val="24"/>
          <w:lang w:val="sr-Cyrl-RS"/>
        </w:rPr>
        <w:t>91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64128E" w:rsidRDefault="008526E2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19</w:t>
      </w:r>
      <w:r w:rsidR="0064128E">
        <w:rPr>
          <w:rFonts w:ascii="Times New Roman" w:eastAsia="Times New Roman" w:hAnsi="Times New Roman" w:cs="Times New Roman"/>
          <w:sz w:val="24"/>
        </w:rPr>
        <w:t xml:space="preserve">. </w:t>
      </w:r>
      <w:r w:rsidR="0064128E">
        <w:rPr>
          <w:rFonts w:ascii="Times New Roman" w:eastAsia="Times New Roman" w:hAnsi="Times New Roman" w:cs="Times New Roman"/>
          <w:sz w:val="24"/>
          <w:lang w:val="sr-Cyrl-RS"/>
        </w:rPr>
        <w:t xml:space="preserve">мај </w:t>
      </w:r>
      <w:r w:rsidR="0064128E">
        <w:rPr>
          <w:rFonts w:ascii="Times New Roman" w:eastAsia="Times New Roman" w:hAnsi="Times New Roman" w:cs="Times New Roman"/>
          <w:sz w:val="24"/>
        </w:rPr>
        <w:t>2017. године</w:t>
      </w: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основу члана 70. став 1. алинеја 1.  Пословника Народне скупштине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D469D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30</w:t>
      </w:r>
      <w:r w:rsidR="0064128E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8526E2">
        <w:rPr>
          <w:rFonts w:ascii="Times New Roman" w:eastAsia="Times New Roman" w:hAnsi="Times New Roman" w:cs="Times New Roman"/>
          <w:sz w:val="24"/>
          <w:lang w:val="sr-Cyrl-RS"/>
        </w:rPr>
        <w:t>ПОНЕДЕЉАК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526E2">
        <w:rPr>
          <w:rFonts w:ascii="Times New Roman" w:eastAsia="Times New Roman" w:hAnsi="Times New Roman" w:cs="Times New Roman"/>
          <w:sz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МАЈ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,</w:t>
      </w:r>
      <w:r w:rsidR="00405AF1">
        <w:rPr>
          <w:rFonts w:ascii="Times New Roman" w:eastAsia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ову седницу предлажем следећи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64128E" w:rsidRDefault="0064128E" w:rsidP="0064128E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Усвајање записника са 2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. седнице Одбора;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Разматрање 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амандмана на </w:t>
      </w:r>
      <w:r>
        <w:rPr>
          <w:rFonts w:ascii="Times New Roman" w:eastAsia="Times New Roman" w:hAnsi="Times New Roman" w:cs="Times New Roman"/>
          <w:sz w:val="24"/>
        </w:rPr>
        <w:t xml:space="preserve">Предлог закона о </w:t>
      </w:r>
      <w:r>
        <w:rPr>
          <w:rFonts w:ascii="Times New Roman" w:eastAsia="Times New Roman" w:hAnsi="Times New Roman" w:cs="Times New Roman"/>
          <w:sz w:val="24"/>
          <w:lang w:val="sr-Cyrl-RS"/>
        </w:rPr>
        <w:t>допуни Закона о осигурању депозита, који је поднела Влада;</w:t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2. Разматрање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амандмана на Предлог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закона о допуни Закона о Агенцији за осигурање депозита, који је поднела Влада;</w:t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3. Разматрање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амандмана на Предлог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закона о давању гаранције Републике Србије у корист Немачке развојне банке </w:t>
      </w:r>
      <w:r>
        <w:rPr>
          <w:rFonts w:ascii="Times New Roman" w:eastAsia="Times New Roman" w:hAnsi="Times New Roman" w:cs="Times New Roman"/>
          <w:sz w:val="24"/>
          <w:lang w:val="sr-Latn-RS"/>
        </w:rPr>
        <w:t>KfW</w:t>
      </w:r>
      <w:r>
        <w:rPr>
          <w:rFonts w:ascii="Times New Roman" w:eastAsia="Times New Roman" w:hAnsi="Times New Roman" w:cs="Times New Roman"/>
          <w:sz w:val="24"/>
          <w:lang w:val="sr-Cyrl-RS"/>
        </w:rPr>
        <w:t>, Франкфурт на Мајни, по задужењу Јавног предузећа "Електропривреда Србије", Београд (Пројекат "Модернизација система за отпепељивање ТЕ Никола Тесла А"), који је поднела Влада;</w:t>
      </w:r>
    </w:p>
    <w:p w:rsidR="0064128E" w:rsidRPr="00051A94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4. Разматрање 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амандмана на </w:t>
      </w:r>
      <w:r>
        <w:rPr>
          <w:rFonts w:ascii="Times New Roman" w:eastAsia="Times New Roman" w:hAnsi="Times New Roman" w:cs="Times New Roman"/>
          <w:sz w:val="24"/>
          <w:lang w:val="sr-Cyrl-RS"/>
        </w:rPr>
        <w:t>Предлог</w:t>
      </w:r>
      <w:r w:rsidR="00034A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закона о давању гаранције Републике Србије у корист Немачке развојне банке </w:t>
      </w:r>
      <w:r>
        <w:rPr>
          <w:rFonts w:ascii="Times New Roman" w:eastAsia="Times New Roman" w:hAnsi="Times New Roman" w:cs="Times New Roman"/>
          <w:sz w:val="24"/>
          <w:lang w:val="sr-Latn-RS"/>
        </w:rPr>
        <w:t>KfW</w:t>
      </w:r>
      <w:r>
        <w:rPr>
          <w:rFonts w:ascii="Times New Roman" w:eastAsia="Times New Roman" w:hAnsi="Times New Roman" w:cs="Times New Roman"/>
          <w:sz w:val="24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систему), који је поднела Влада.</w:t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Седница ће се одржати у згради Дома Народне скупштине Републике Србије, Трг Николе Пашића 13, у сали I</w:t>
      </w:r>
      <w:r w:rsidR="008C5C89">
        <w:rPr>
          <w:rFonts w:ascii="Times New Roman" w:eastAsia="Times New Roman" w:hAnsi="Times New Roman" w:cs="Times New Roman"/>
          <w:sz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</w:rPr>
        <w:t>I.</w:t>
      </w:r>
    </w:p>
    <w:p w:rsidR="0064128E" w:rsidRDefault="0064128E" w:rsidP="00641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Pr="00676BE4" w:rsidRDefault="0064128E" w:rsidP="0064128E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="00676BE4">
        <w:rPr>
          <w:rFonts w:ascii="Times New Roman" w:eastAsia="Times New Roman" w:hAnsi="Times New Roman" w:cs="Times New Roman"/>
          <w:sz w:val="24"/>
        </w:rPr>
        <w:t>Ђорђе Комленски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8E"/>
    <w:rsid w:val="00034A41"/>
    <w:rsid w:val="00066153"/>
    <w:rsid w:val="0027247D"/>
    <w:rsid w:val="003074C7"/>
    <w:rsid w:val="00360405"/>
    <w:rsid w:val="00405AF1"/>
    <w:rsid w:val="0064128E"/>
    <w:rsid w:val="00676BE4"/>
    <w:rsid w:val="008526E2"/>
    <w:rsid w:val="0085586C"/>
    <w:rsid w:val="008A2D46"/>
    <w:rsid w:val="008C5C89"/>
    <w:rsid w:val="008D7999"/>
    <w:rsid w:val="00B13D52"/>
    <w:rsid w:val="00D469DE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2017-05-18T09:17:00Z</dcterms:created>
  <dcterms:modified xsi:type="dcterms:W3CDTF">2017-05-19T14:04:00Z</dcterms:modified>
</cp:coreProperties>
</file>